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59" w:rsidRDefault="00A17CB2" w:rsidP="00A17CB2">
      <w:pPr>
        <w:jc w:val="center"/>
        <w:rPr>
          <w:rFonts w:ascii="MV Boli" w:hAnsi="MV Boli" w:cs="MV Boli"/>
        </w:rPr>
      </w:pPr>
      <w:r>
        <w:rPr>
          <w:rFonts w:ascii="MV Boli" w:hAnsi="MV Boli" w:cs="MV Boli"/>
        </w:rPr>
        <w:t>A Guide to Literary Genres</w:t>
      </w:r>
    </w:p>
    <w:p w:rsidR="00250635" w:rsidRDefault="00250635" w:rsidP="00A17CB2">
      <w:pPr>
        <w:jc w:val="center"/>
        <w:rPr>
          <w:rFonts w:ascii="MV Boli" w:hAnsi="MV Boli" w:cs="MV Boli"/>
        </w:rPr>
      </w:pPr>
      <w:r>
        <w:rPr>
          <w:rFonts w:ascii="MV Boli" w:hAnsi="MV Boli" w:cs="MV Boli"/>
        </w:rPr>
        <w:t>Fiction</w:t>
      </w:r>
    </w:p>
    <w:p w:rsidR="00A17CB2" w:rsidRDefault="00A17CB2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Allegory – a narrative in which the characters, setting, and actions represent abstract ideas, qualities, or situations beyond their literal function in the work. The general purpose of an allegory is to teach a moral lesson.</w:t>
      </w:r>
    </w:p>
    <w:p w:rsidR="00A17CB2" w:rsidRDefault="00A17CB2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Fable – a short, often humorous, tale in which animals talk and behave as humans, intended to teach a lesson about human behavior. The lesson, or moral, is usually expressed at the end, but may remain unstated.</w:t>
      </w:r>
    </w:p>
    <w:p w:rsidR="00A17CB2" w:rsidRDefault="00A17CB2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Fantasy – a literary work that is set in an unreal world and is characterized by impossible characters or events. </w:t>
      </w:r>
    </w:p>
    <w:p w:rsidR="00A17CB2" w:rsidRDefault="00A17CB2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Folktale – a traditional story often passed orally from generation to generation before being written down. This genre includes myths, legends, tall tales, fairy tales, and epics. </w:t>
      </w:r>
    </w:p>
    <w:p w:rsidR="00A17CB2" w:rsidRDefault="00A17CB2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Legend – a traditional story derived from folk literature that may be based on real people or events but that has become exaggerated and romanticized over time. </w:t>
      </w:r>
    </w:p>
    <w:p w:rsidR="00A17CB2" w:rsidRDefault="00A17CB2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>Myth – a traditional narrative that usually expresses the beliefs of a people concerning origins or aspects of nature or history. A myth generally has less historical background than a legend.</w:t>
      </w:r>
    </w:p>
    <w:p w:rsidR="00A17CB2" w:rsidRDefault="00A17CB2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Novel – a book length fictional prose narrative, containing a plot, characters, setting, and theme.  Shorter novels may be called novellas. </w:t>
      </w:r>
    </w:p>
    <w:p w:rsidR="00A17CB2" w:rsidRDefault="00A17CB2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Parable – a simple story expressing a moral or religious lesson. </w:t>
      </w:r>
    </w:p>
    <w:p w:rsidR="00A17CB2" w:rsidRDefault="00A17CB2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Parody – a humorous imitation of a serious work of literature. A parody usually achieves its humorous effects by exaggerating obvious features or shortcomings of the original work. </w:t>
      </w:r>
    </w:p>
    <w:p w:rsidR="00A17CB2" w:rsidRDefault="00A17CB2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Satire – writing, usually humorous, that employs wit to ridicule human foibles or institutional excesses. </w:t>
      </w:r>
    </w:p>
    <w:p w:rsidR="00A17CB2" w:rsidRDefault="00A17CB2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Science fiction – a form of fantasy that explores the impact of science and technology on individuals and society. </w:t>
      </w:r>
      <w:r w:rsidR="0034078A">
        <w:rPr>
          <w:rFonts w:ascii="MV Boli" w:hAnsi="MV Boli" w:cs="MV Boli"/>
        </w:rPr>
        <w:t xml:space="preserve">It may be real or imagined, and the setting is often set in the near or far future. </w:t>
      </w:r>
    </w:p>
    <w:p w:rsidR="0034078A" w:rsidRDefault="0034078A" w:rsidP="00A17CB2">
      <w:pPr>
        <w:pStyle w:val="ListParagraph"/>
        <w:numPr>
          <w:ilvl w:val="0"/>
          <w:numId w:val="1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Short story – a fictional narrative that contains characters, plot, setting, and theme, but is often short enough to be read in one sitting. </w:t>
      </w:r>
    </w:p>
    <w:p w:rsidR="00250635" w:rsidRDefault="00250635" w:rsidP="00250635">
      <w:pPr>
        <w:ind w:left="360"/>
        <w:jc w:val="center"/>
        <w:rPr>
          <w:rFonts w:ascii="MV Boli" w:hAnsi="MV Boli" w:cs="MV Boli"/>
        </w:rPr>
      </w:pPr>
      <w:r>
        <w:rPr>
          <w:rFonts w:ascii="MV Boli" w:hAnsi="MV Boli" w:cs="MV Boli"/>
        </w:rPr>
        <w:lastRenderedPageBreak/>
        <w:t>Nonfiction</w:t>
      </w:r>
    </w:p>
    <w:p w:rsidR="00250635" w:rsidRDefault="00250635" w:rsidP="00250635">
      <w:pPr>
        <w:pStyle w:val="ListParagraph"/>
        <w:numPr>
          <w:ilvl w:val="0"/>
          <w:numId w:val="2"/>
        </w:numPr>
        <w:rPr>
          <w:rFonts w:ascii="MV Boli" w:hAnsi="MV Boli" w:cs="MV Boli"/>
        </w:rPr>
      </w:pPr>
      <w:r>
        <w:rPr>
          <w:rFonts w:ascii="MV Boli" w:hAnsi="MV Boli" w:cs="MV Boli"/>
        </w:rPr>
        <w:t>Autobiography – an account of all or part of a person’s life, written by that person.</w:t>
      </w:r>
    </w:p>
    <w:p w:rsidR="00250635" w:rsidRDefault="00250635" w:rsidP="00250635">
      <w:pPr>
        <w:pStyle w:val="ListParagraph"/>
        <w:numPr>
          <w:ilvl w:val="0"/>
          <w:numId w:val="2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Biography – the story of a person’s life, in whole or in part, written by someone other than the subject. </w:t>
      </w:r>
    </w:p>
    <w:p w:rsidR="00250635" w:rsidRDefault="00250635" w:rsidP="00250635">
      <w:pPr>
        <w:pStyle w:val="ListParagraph"/>
        <w:numPr>
          <w:ilvl w:val="0"/>
          <w:numId w:val="2"/>
        </w:numPr>
        <w:rPr>
          <w:rFonts w:ascii="MV Boli" w:hAnsi="MV Boli" w:cs="MV Boli"/>
        </w:rPr>
      </w:pPr>
      <w:r>
        <w:rPr>
          <w:rFonts w:ascii="MV Boli" w:hAnsi="MV Boli" w:cs="MV Boli"/>
        </w:rPr>
        <w:t>Diary – a day to day record of events in a person’s life. Also called a journal, a diary may include thoughts, impressions, and descriptions of events and is written for personal use rather than for publication.</w:t>
      </w:r>
    </w:p>
    <w:p w:rsidR="00250635" w:rsidRDefault="00250635" w:rsidP="00250635">
      <w:pPr>
        <w:pStyle w:val="ListParagraph"/>
        <w:numPr>
          <w:ilvl w:val="0"/>
          <w:numId w:val="2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Essay – a short piece of nonfiction writing on any topic, with the purpose of communicating an idea or opinion. </w:t>
      </w:r>
    </w:p>
    <w:p w:rsidR="00250635" w:rsidRDefault="00250635" w:rsidP="00250635">
      <w:pPr>
        <w:pStyle w:val="ListParagraph"/>
        <w:numPr>
          <w:ilvl w:val="0"/>
          <w:numId w:val="2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History – a nonfiction account of real events from the past and the real people that lived them. Usually written chronologically and maintains an objective voice. </w:t>
      </w:r>
    </w:p>
    <w:p w:rsidR="00250635" w:rsidRDefault="00250635" w:rsidP="00250635">
      <w:pPr>
        <w:pStyle w:val="ListParagraph"/>
        <w:numPr>
          <w:ilvl w:val="0"/>
          <w:numId w:val="2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Memoir – autobiographical writing that may be more concerned with personalities and events of public importance than with the author’s private life. </w:t>
      </w:r>
    </w:p>
    <w:p w:rsidR="00250635" w:rsidRDefault="00250635" w:rsidP="00250635">
      <w:pPr>
        <w:pStyle w:val="ListParagraph"/>
        <w:numPr>
          <w:ilvl w:val="0"/>
          <w:numId w:val="2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Speech – a public talk given for some purpose. </w:t>
      </w: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rPr>
          <w:rFonts w:ascii="MV Boli" w:hAnsi="MV Boli" w:cs="MV Boli"/>
        </w:rPr>
      </w:pPr>
    </w:p>
    <w:p w:rsidR="00250635" w:rsidRDefault="00250635" w:rsidP="00250635">
      <w:pPr>
        <w:pStyle w:val="ListParagraph"/>
        <w:jc w:val="center"/>
        <w:rPr>
          <w:rFonts w:ascii="MV Boli" w:hAnsi="MV Boli" w:cs="MV Boli"/>
        </w:rPr>
      </w:pPr>
      <w:r>
        <w:rPr>
          <w:rFonts w:ascii="MV Boli" w:hAnsi="MV Boli" w:cs="MV Boli"/>
        </w:rPr>
        <w:lastRenderedPageBreak/>
        <w:t>Poetry</w:t>
      </w:r>
    </w:p>
    <w:p w:rsidR="00250635" w:rsidRDefault="00250635" w:rsidP="00250635">
      <w:pPr>
        <w:pStyle w:val="ListParagraph"/>
        <w:numPr>
          <w:ilvl w:val="0"/>
          <w:numId w:val="3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Ballad – a narrative song or poem. </w:t>
      </w:r>
    </w:p>
    <w:p w:rsidR="00250635" w:rsidRDefault="00250635" w:rsidP="00250635">
      <w:pPr>
        <w:pStyle w:val="ListParagraph"/>
        <w:numPr>
          <w:ilvl w:val="0"/>
          <w:numId w:val="3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Concrete poetry – a form of poetry in which the appearance of the words on the paper suggests the subject of the poem. </w:t>
      </w:r>
    </w:p>
    <w:p w:rsidR="00250635" w:rsidRDefault="00250635" w:rsidP="00250635">
      <w:pPr>
        <w:pStyle w:val="ListParagraph"/>
        <w:numPr>
          <w:ilvl w:val="0"/>
          <w:numId w:val="3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Epic – a long narrative poem that celebrates the adventures of a hero or a band of adventurers. </w:t>
      </w:r>
    </w:p>
    <w:p w:rsidR="00250635" w:rsidRDefault="00250635" w:rsidP="00250635">
      <w:pPr>
        <w:pStyle w:val="ListParagraph"/>
        <w:numPr>
          <w:ilvl w:val="0"/>
          <w:numId w:val="3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Haiku – traditional Japanese verse form that consists of 3 lines of 5, 7, and 5 syllables respectively. </w:t>
      </w:r>
    </w:p>
    <w:p w:rsidR="00250635" w:rsidRDefault="00250635" w:rsidP="00250635">
      <w:pPr>
        <w:pStyle w:val="ListParagraph"/>
        <w:numPr>
          <w:ilvl w:val="0"/>
          <w:numId w:val="3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Limerick – a poem, usually humorous, of 5 lines. </w:t>
      </w:r>
    </w:p>
    <w:p w:rsidR="00250635" w:rsidRDefault="00250635" w:rsidP="00250635">
      <w:pPr>
        <w:pStyle w:val="ListParagraph"/>
        <w:numPr>
          <w:ilvl w:val="0"/>
          <w:numId w:val="3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Lyric – a poem that expresses the speaker’s personal thoughts and feelings. </w:t>
      </w:r>
    </w:p>
    <w:p w:rsidR="00250635" w:rsidRDefault="00250635" w:rsidP="00250635">
      <w:pPr>
        <w:pStyle w:val="ListParagraph"/>
        <w:numPr>
          <w:ilvl w:val="0"/>
          <w:numId w:val="3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Narrative poetry – any poem that tells a story.  </w:t>
      </w:r>
    </w:p>
    <w:p w:rsidR="00250635" w:rsidRDefault="00EE4A75" w:rsidP="00250635">
      <w:pPr>
        <w:pStyle w:val="ListParagraph"/>
        <w:numPr>
          <w:ilvl w:val="0"/>
          <w:numId w:val="3"/>
        </w:numPr>
        <w:rPr>
          <w:rFonts w:ascii="MV Boli" w:hAnsi="MV Boli" w:cs="MV Boli"/>
        </w:rPr>
      </w:pPr>
      <w:r>
        <w:rPr>
          <w:rFonts w:ascii="MV Boli" w:hAnsi="MV Boli" w:cs="MV Boli"/>
        </w:rPr>
        <w:t>Sonnet – a lyric poem with a traditional form of 14 lines and a formal structure of verses and couplets.</w:t>
      </w: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rPr>
          <w:rFonts w:ascii="MV Boli" w:hAnsi="MV Boli" w:cs="MV Boli"/>
        </w:rPr>
      </w:pPr>
    </w:p>
    <w:p w:rsidR="00EE4A75" w:rsidRDefault="00EE4A75" w:rsidP="00EE4A75">
      <w:pPr>
        <w:jc w:val="center"/>
        <w:rPr>
          <w:rFonts w:ascii="MV Boli" w:hAnsi="MV Boli" w:cs="MV Boli"/>
        </w:rPr>
      </w:pPr>
      <w:r>
        <w:rPr>
          <w:rFonts w:ascii="MV Boli" w:hAnsi="MV Boli" w:cs="MV Boli"/>
        </w:rPr>
        <w:lastRenderedPageBreak/>
        <w:t>Drama</w:t>
      </w:r>
    </w:p>
    <w:p w:rsidR="00EE4A75" w:rsidRDefault="00EE4A75" w:rsidP="00EE4A75">
      <w:pPr>
        <w:pStyle w:val="ListParagraph"/>
        <w:numPr>
          <w:ilvl w:val="0"/>
          <w:numId w:val="4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Comedy – a type of drama that is humorous and usually has a happy ending. </w:t>
      </w:r>
    </w:p>
    <w:p w:rsidR="00EE4A75" w:rsidRDefault="00EE4A75" w:rsidP="00EE4A75">
      <w:pPr>
        <w:pStyle w:val="ListParagraph"/>
        <w:numPr>
          <w:ilvl w:val="0"/>
          <w:numId w:val="4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Farce – a type of comedic drama characterized by ridiculous situations and outlandish characters. </w:t>
      </w:r>
    </w:p>
    <w:p w:rsidR="00EE4A75" w:rsidRDefault="00EE4A75" w:rsidP="00EE4A75">
      <w:pPr>
        <w:pStyle w:val="ListParagraph"/>
        <w:numPr>
          <w:ilvl w:val="0"/>
          <w:numId w:val="4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Pantomime – a story or idea presented through body movements and expression rather than words. </w:t>
      </w:r>
    </w:p>
    <w:p w:rsidR="00EE4A75" w:rsidRDefault="00EE4A75" w:rsidP="00EE4A75">
      <w:pPr>
        <w:pStyle w:val="ListParagraph"/>
        <w:numPr>
          <w:ilvl w:val="0"/>
          <w:numId w:val="4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Reader’s theatre – a form of drama in which the actors are seated and read aloud from scripts. </w:t>
      </w:r>
    </w:p>
    <w:p w:rsidR="00EE4A75" w:rsidRDefault="00EE4A75" w:rsidP="00EE4A75">
      <w:pPr>
        <w:pStyle w:val="ListParagraph"/>
        <w:numPr>
          <w:ilvl w:val="0"/>
          <w:numId w:val="4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Screenplay – a play written to be filmed. </w:t>
      </w:r>
    </w:p>
    <w:p w:rsidR="00EE4A75" w:rsidRDefault="00EE4A75" w:rsidP="00EE4A75">
      <w:pPr>
        <w:pStyle w:val="ListParagraph"/>
        <w:numPr>
          <w:ilvl w:val="0"/>
          <w:numId w:val="4"/>
        </w:numPr>
        <w:rPr>
          <w:rFonts w:ascii="MV Boli" w:hAnsi="MV Boli" w:cs="MV Boli"/>
        </w:rPr>
      </w:pPr>
      <w:r>
        <w:rPr>
          <w:rFonts w:ascii="MV Boli" w:hAnsi="MV Boli" w:cs="MV Boli"/>
        </w:rPr>
        <w:t xml:space="preserve">Tragedy – a play in which the main character, the tragic hero, a man or woman of high position or stature, suffers a downfall or death, often because of a weakness in character, known as a tragic flaw. </w:t>
      </w:r>
    </w:p>
    <w:p w:rsidR="00EE4A75" w:rsidRPr="00EE4A75" w:rsidRDefault="00EE4A75" w:rsidP="00EE4A75">
      <w:pPr>
        <w:pStyle w:val="ListParagraph"/>
        <w:rPr>
          <w:rFonts w:ascii="MV Boli" w:hAnsi="MV Boli" w:cs="MV Boli"/>
        </w:rPr>
      </w:pPr>
      <w:bookmarkStart w:id="0" w:name="_GoBack"/>
      <w:bookmarkEnd w:id="0"/>
    </w:p>
    <w:p w:rsidR="00250635" w:rsidRPr="0034078A" w:rsidRDefault="00250635" w:rsidP="0034078A">
      <w:pPr>
        <w:ind w:left="360"/>
        <w:rPr>
          <w:rFonts w:ascii="MV Boli" w:hAnsi="MV Boli" w:cs="MV Boli"/>
        </w:rPr>
      </w:pPr>
    </w:p>
    <w:sectPr w:rsidR="00250635" w:rsidRPr="0034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340F"/>
    <w:multiLevelType w:val="hybridMultilevel"/>
    <w:tmpl w:val="3C54B266"/>
    <w:lvl w:ilvl="0" w:tplc="4776E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B7DB0"/>
    <w:multiLevelType w:val="hybridMultilevel"/>
    <w:tmpl w:val="B13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00DCD"/>
    <w:multiLevelType w:val="hybridMultilevel"/>
    <w:tmpl w:val="D8281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E05A8"/>
    <w:multiLevelType w:val="hybridMultilevel"/>
    <w:tmpl w:val="695A1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B2"/>
    <w:rsid w:val="00250635"/>
    <w:rsid w:val="0034078A"/>
    <w:rsid w:val="004B6F59"/>
    <w:rsid w:val="00A17CB2"/>
    <w:rsid w:val="00E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28A95-BC45-4FB7-A56E-34D15AFE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Sarah J</dc:creator>
  <cp:keywords/>
  <dc:description/>
  <cp:lastModifiedBy>Collins, Sarah J</cp:lastModifiedBy>
  <cp:revision>2</cp:revision>
  <dcterms:created xsi:type="dcterms:W3CDTF">2016-04-18T17:06:00Z</dcterms:created>
  <dcterms:modified xsi:type="dcterms:W3CDTF">2016-04-18T17:32:00Z</dcterms:modified>
</cp:coreProperties>
</file>